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65" w:rsidRPr="00342065" w:rsidRDefault="00342065" w:rsidP="006E1BB6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342065">
        <w:rPr>
          <w:rStyle w:val="c3"/>
          <w:b/>
          <w:bCs/>
          <w:sz w:val="28"/>
          <w:szCs w:val="28"/>
        </w:rPr>
        <w:t>Инструкция для детей.</w:t>
      </w:r>
    </w:p>
    <w:p w:rsidR="00342065" w:rsidRPr="00342065" w:rsidRDefault="00342065" w:rsidP="006E1BB6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342065">
        <w:rPr>
          <w:rStyle w:val="c3"/>
          <w:sz w:val="28"/>
          <w:szCs w:val="28"/>
        </w:rPr>
        <w:t>В правом верхнем углу листа ответов запишите свои имя и фамилию. Ответы на вопросы помещайте в клетках. Ответ на первый вопрос помещайте в клетке под номером 1, ответ на второй вопрос в клетке под номером 2 и т.д. Всего 35 вопросов. Если то, о чём говорится, вам не нравится, ставьте знак</w:t>
      </w:r>
    </w:p>
    <w:p w:rsidR="00342065" w:rsidRPr="00342065" w:rsidRDefault="00342065" w:rsidP="006E1BB6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342065">
        <w:rPr>
          <w:rStyle w:val="c3"/>
          <w:sz w:val="28"/>
          <w:szCs w:val="28"/>
        </w:rPr>
        <w:t>«-», если нравится</w:t>
      </w:r>
      <w:proofErr w:type="gramStart"/>
      <w:r w:rsidRPr="00342065">
        <w:rPr>
          <w:rStyle w:val="c3"/>
          <w:sz w:val="28"/>
          <w:szCs w:val="28"/>
        </w:rPr>
        <w:t xml:space="preserve"> – «+», </w:t>
      </w:r>
      <w:proofErr w:type="gramEnd"/>
      <w:r w:rsidRPr="00342065">
        <w:rPr>
          <w:rStyle w:val="c3"/>
          <w:sz w:val="28"/>
          <w:szCs w:val="28"/>
        </w:rPr>
        <w:t>если очень нравится, ставьте «+ +».</w:t>
      </w:r>
    </w:p>
    <w:p w:rsidR="00342065" w:rsidRPr="00342065" w:rsidRDefault="00342065" w:rsidP="006E1BB6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b/>
          <w:bCs/>
          <w:sz w:val="28"/>
          <w:szCs w:val="28"/>
        </w:rPr>
        <w:t>Лист     вопросов.</w:t>
      </w:r>
    </w:p>
    <w:p w:rsidR="00342065" w:rsidRPr="00342065" w:rsidRDefault="00342065" w:rsidP="006E1B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sz w:val="28"/>
          <w:szCs w:val="28"/>
        </w:rPr>
        <w:t>Нравится ли решать логические задачи и задачи на сообразительность.</w:t>
      </w:r>
    </w:p>
    <w:p w:rsidR="00342065" w:rsidRPr="00342065" w:rsidRDefault="00342065" w:rsidP="006E1B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sz w:val="28"/>
          <w:szCs w:val="28"/>
        </w:rPr>
        <w:t>Нравится ли слушать или читать самостоятельно сказки, рассказы, повести.</w:t>
      </w:r>
    </w:p>
    <w:p w:rsidR="00342065" w:rsidRPr="00342065" w:rsidRDefault="00342065" w:rsidP="006E1B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sz w:val="28"/>
          <w:szCs w:val="28"/>
        </w:rPr>
        <w:t>Нравится ли петь, музицировать.</w:t>
      </w:r>
    </w:p>
    <w:p w:rsidR="00342065" w:rsidRPr="00342065" w:rsidRDefault="00342065" w:rsidP="006E1B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sz w:val="28"/>
          <w:szCs w:val="28"/>
        </w:rPr>
        <w:t>Нравится ли заниматься физкультурой.</w:t>
      </w:r>
    </w:p>
    <w:p w:rsidR="00342065" w:rsidRPr="00342065" w:rsidRDefault="00342065" w:rsidP="006E1B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sz w:val="28"/>
          <w:szCs w:val="28"/>
        </w:rPr>
        <w:t>Нравится ли вместе с другими детьми играть в различные коллективные игры.</w:t>
      </w:r>
    </w:p>
    <w:p w:rsidR="00342065" w:rsidRPr="00342065" w:rsidRDefault="00342065" w:rsidP="006E1B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sz w:val="28"/>
          <w:szCs w:val="28"/>
        </w:rPr>
        <w:t>Нравится ли слушать или читать рассказы о природе.</w:t>
      </w:r>
    </w:p>
    <w:p w:rsidR="00342065" w:rsidRPr="00342065" w:rsidRDefault="00342065" w:rsidP="006E1B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sz w:val="28"/>
          <w:szCs w:val="28"/>
        </w:rPr>
        <w:t>Нравится ли делать что-нибудь на кухне (мыть посуду, помогать готовить пищу).</w:t>
      </w:r>
    </w:p>
    <w:p w:rsidR="00342065" w:rsidRPr="00342065" w:rsidRDefault="00342065" w:rsidP="006E1B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sz w:val="28"/>
          <w:szCs w:val="28"/>
        </w:rPr>
        <w:t>Нравится ли играть с техническим конструктором.</w:t>
      </w:r>
    </w:p>
    <w:p w:rsidR="00342065" w:rsidRPr="00342065" w:rsidRDefault="00342065" w:rsidP="006E1B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sz w:val="28"/>
          <w:szCs w:val="28"/>
        </w:rPr>
        <w:t>Нравится ли изучать иностранный язык, интересоваться и пользоваться новыми незнакомыми словами.</w:t>
      </w:r>
    </w:p>
    <w:p w:rsidR="00342065" w:rsidRPr="00342065" w:rsidRDefault="00342065" w:rsidP="006E1B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sz w:val="28"/>
          <w:szCs w:val="28"/>
        </w:rPr>
        <w:t>Нравится ли самостоятельно рисовать.</w:t>
      </w:r>
    </w:p>
    <w:p w:rsidR="00342065" w:rsidRPr="00342065" w:rsidRDefault="00342065" w:rsidP="006E1B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sz w:val="28"/>
          <w:szCs w:val="28"/>
        </w:rPr>
        <w:t>Нравится ли играть в спортивные, подвижные игры.</w:t>
      </w:r>
    </w:p>
    <w:p w:rsidR="00342065" w:rsidRPr="00342065" w:rsidRDefault="00342065" w:rsidP="006E1B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sz w:val="28"/>
          <w:szCs w:val="28"/>
        </w:rPr>
        <w:t>Нравится ли руководить играми.</w:t>
      </w:r>
    </w:p>
    <w:p w:rsidR="00342065" w:rsidRPr="00342065" w:rsidRDefault="00342065" w:rsidP="006E1B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sz w:val="28"/>
          <w:szCs w:val="28"/>
        </w:rPr>
        <w:t>Нравится ли ходить в лес, на поле, наблюдать за растениями, животными.</w:t>
      </w:r>
    </w:p>
    <w:p w:rsidR="00342065" w:rsidRPr="00342065" w:rsidRDefault="00342065" w:rsidP="006E1B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065">
        <w:rPr>
          <w:rFonts w:ascii="Times New Roman" w:eastAsia="Times New Roman" w:hAnsi="Times New Roman" w:cs="Times New Roman"/>
          <w:sz w:val="28"/>
          <w:szCs w:val="28"/>
        </w:rPr>
        <w:t>Нравится ли ходить в магазин за продуктами.</w:t>
      </w:r>
    </w:p>
    <w:p w:rsidR="00342065" w:rsidRPr="00342065" w:rsidRDefault="00342065" w:rsidP="006E1BB6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3CC" w:rsidRPr="006E1BB6" w:rsidRDefault="00342065" w:rsidP="006E1BB6">
      <w:pPr>
        <w:pStyle w:val="a3"/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BB6">
        <w:rPr>
          <w:rFonts w:ascii="Times New Roman" w:eastAsia="Times New Roman" w:hAnsi="Times New Roman" w:cs="Times New Roman"/>
          <w:b/>
          <w:sz w:val="28"/>
          <w:szCs w:val="28"/>
        </w:rPr>
        <w:t>Карта интересов ребенка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3"/>
        <w:gridCol w:w="1394"/>
        <w:gridCol w:w="1409"/>
        <w:gridCol w:w="1409"/>
        <w:gridCol w:w="1409"/>
        <w:gridCol w:w="1410"/>
        <w:gridCol w:w="989"/>
      </w:tblGrid>
      <w:tr w:rsidR="00342065" w:rsidTr="00342065">
        <w:trPr>
          <w:trHeight w:val="561"/>
        </w:trPr>
        <w:tc>
          <w:tcPr>
            <w:tcW w:w="1393" w:type="dxa"/>
          </w:tcPr>
          <w:p w:rsidR="00342065" w:rsidRDefault="00342065" w:rsidP="006E1BB6">
            <w:pPr>
              <w:pStyle w:val="a3"/>
              <w:spacing w:line="360" w:lineRule="auto"/>
              <w:ind w:left="0"/>
              <w:jc w:val="both"/>
            </w:pPr>
            <w:r>
              <w:t>1.</w:t>
            </w:r>
          </w:p>
        </w:tc>
        <w:tc>
          <w:tcPr>
            <w:tcW w:w="1394" w:type="dxa"/>
          </w:tcPr>
          <w:p w:rsidR="00342065" w:rsidRDefault="00342065" w:rsidP="006E1BB6">
            <w:pPr>
              <w:pStyle w:val="a3"/>
              <w:spacing w:line="360" w:lineRule="auto"/>
              <w:ind w:left="0"/>
              <w:jc w:val="both"/>
            </w:pPr>
            <w:r>
              <w:t>2.</w:t>
            </w:r>
          </w:p>
        </w:tc>
        <w:tc>
          <w:tcPr>
            <w:tcW w:w="1409" w:type="dxa"/>
          </w:tcPr>
          <w:p w:rsidR="00342065" w:rsidRDefault="00342065" w:rsidP="006E1BB6">
            <w:pPr>
              <w:pStyle w:val="a3"/>
              <w:spacing w:line="360" w:lineRule="auto"/>
              <w:ind w:left="0"/>
              <w:jc w:val="both"/>
            </w:pPr>
            <w:r>
              <w:t>3.</w:t>
            </w:r>
          </w:p>
        </w:tc>
        <w:tc>
          <w:tcPr>
            <w:tcW w:w="1409" w:type="dxa"/>
          </w:tcPr>
          <w:p w:rsidR="00342065" w:rsidRDefault="00342065" w:rsidP="006E1BB6">
            <w:pPr>
              <w:pStyle w:val="a3"/>
              <w:spacing w:line="360" w:lineRule="auto"/>
              <w:ind w:left="0"/>
              <w:jc w:val="both"/>
            </w:pPr>
            <w:r>
              <w:t>4.</w:t>
            </w:r>
          </w:p>
        </w:tc>
        <w:tc>
          <w:tcPr>
            <w:tcW w:w="1409" w:type="dxa"/>
          </w:tcPr>
          <w:p w:rsidR="00342065" w:rsidRDefault="00342065" w:rsidP="006E1BB6">
            <w:pPr>
              <w:pStyle w:val="a3"/>
              <w:spacing w:line="360" w:lineRule="auto"/>
              <w:ind w:left="0"/>
              <w:jc w:val="both"/>
            </w:pPr>
            <w:r>
              <w:t>5.</w:t>
            </w:r>
          </w:p>
        </w:tc>
        <w:tc>
          <w:tcPr>
            <w:tcW w:w="1410" w:type="dxa"/>
          </w:tcPr>
          <w:p w:rsidR="00342065" w:rsidRDefault="00342065" w:rsidP="006E1BB6">
            <w:pPr>
              <w:pStyle w:val="a3"/>
              <w:spacing w:line="360" w:lineRule="auto"/>
              <w:ind w:left="0"/>
              <w:jc w:val="both"/>
            </w:pPr>
            <w:r>
              <w:t>6.</w:t>
            </w:r>
          </w:p>
        </w:tc>
        <w:tc>
          <w:tcPr>
            <w:tcW w:w="989" w:type="dxa"/>
          </w:tcPr>
          <w:p w:rsidR="00342065" w:rsidRDefault="00342065" w:rsidP="006E1BB6">
            <w:pPr>
              <w:pStyle w:val="a3"/>
              <w:spacing w:line="360" w:lineRule="auto"/>
              <w:ind w:left="0"/>
              <w:jc w:val="both"/>
            </w:pPr>
            <w:r>
              <w:t>7.</w:t>
            </w:r>
          </w:p>
        </w:tc>
      </w:tr>
      <w:tr w:rsidR="00342065" w:rsidTr="00342065">
        <w:trPr>
          <w:trHeight w:val="665"/>
        </w:trPr>
        <w:tc>
          <w:tcPr>
            <w:tcW w:w="1393" w:type="dxa"/>
          </w:tcPr>
          <w:p w:rsidR="00342065" w:rsidRDefault="00342065" w:rsidP="006E1BB6">
            <w:pPr>
              <w:pStyle w:val="a3"/>
              <w:spacing w:line="360" w:lineRule="auto"/>
              <w:ind w:left="0"/>
              <w:jc w:val="both"/>
            </w:pPr>
            <w:r>
              <w:t>8.</w:t>
            </w:r>
          </w:p>
        </w:tc>
        <w:tc>
          <w:tcPr>
            <w:tcW w:w="1394" w:type="dxa"/>
          </w:tcPr>
          <w:p w:rsidR="00342065" w:rsidRDefault="00342065" w:rsidP="006E1BB6">
            <w:pPr>
              <w:pStyle w:val="a3"/>
              <w:spacing w:line="360" w:lineRule="auto"/>
              <w:ind w:left="0"/>
              <w:jc w:val="both"/>
            </w:pPr>
            <w:r>
              <w:t>9.</w:t>
            </w:r>
          </w:p>
        </w:tc>
        <w:tc>
          <w:tcPr>
            <w:tcW w:w="1409" w:type="dxa"/>
          </w:tcPr>
          <w:p w:rsidR="00342065" w:rsidRDefault="00342065" w:rsidP="006E1BB6">
            <w:pPr>
              <w:pStyle w:val="a3"/>
              <w:spacing w:line="360" w:lineRule="auto"/>
              <w:ind w:left="0"/>
              <w:jc w:val="both"/>
            </w:pPr>
            <w:r>
              <w:t>10.</w:t>
            </w:r>
          </w:p>
        </w:tc>
        <w:tc>
          <w:tcPr>
            <w:tcW w:w="1409" w:type="dxa"/>
          </w:tcPr>
          <w:p w:rsidR="00342065" w:rsidRDefault="00342065" w:rsidP="006E1BB6">
            <w:pPr>
              <w:pStyle w:val="a3"/>
              <w:spacing w:line="360" w:lineRule="auto"/>
              <w:ind w:left="0"/>
              <w:jc w:val="both"/>
            </w:pPr>
            <w:r>
              <w:t>11.</w:t>
            </w:r>
          </w:p>
        </w:tc>
        <w:tc>
          <w:tcPr>
            <w:tcW w:w="1409" w:type="dxa"/>
          </w:tcPr>
          <w:p w:rsidR="00342065" w:rsidRDefault="00342065" w:rsidP="006E1BB6">
            <w:pPr>
              <w:pStyle w:val="a3"/>
              <w:spacing w:line="360" w:lineRule="auto"/>
              <w:ind w:left="0"/>
              <w:jc w:val="both"/>
            </w:pPr>
            <w:r>
              <w:t>12.</w:t>
            </w:r>
          </w:p>
        </w:tc>
        <w:tc>
          <w:tcPr>
            <w:tcW w:w="1410" w:type="dxa"/>
          </w:tcPr>
          <w:p w:rsidR="00342065" w:rsidRDefault="00342065" w:rsidP="006E1BB6">
            <w:pPr>
              <w:pStyle w:val="a3"/>
              <w:spacing w:line="360" w:lineRule="auto"/>
              <w:ind w:left="0"/>
              <w:jc w:val="both"/>
            </w:pPr>
            <w:r>
              <w:t>13.</w:t>
            </w:r>
          </w:p>
        </w:tc>
        <w:tc>
          <w:tcPr>
            <w:tcW w:w="989" w:type="dxa"/>
          </w:tcPr>
          <w:p w:rsidR="00342065" w:rsidRDefault="00342065" w:rsidP="006E1BB6">
            <w:pPr>
              <w:pStyle w:val="a3"/>
              <w:spacing w:line="360" w:lineRule="auto"/>
              <w:ind w:left="0"/>
              <w:jc w:val="both"/>
            </w:pPr>
            <w:r>
              <w:t>14.</w:t>
            </w:r>
          </w:p>
        </w:tc>
      </w:tr>
    </w:tbl>
    <w:p w:rsidR="00342065" w:rsidRPr="00342065" w:rsidRDefault="00342065" w:rsidP="006E1BB6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5"/>
          <w:szCs w:val="25"/>
        </w:rPr>
      </w:pPr>
      <w:bookmarkStart w:id="0" w:name="_GoBack"/>
      <w:bookmarkEnd w:id="0"/>
      <w:r w:rsidRPr="00342065">
        <w:rPr>
          <w:rStyle w:val="c11"/>
          <w:b/>
          <w:bCs/>
          <w:sz w:val="28"/>
          <w:szCs w:val="28"/>
        </w:rPr>
        <w:lastRenderedPageBreak/>
        <w:t>Обработка результатов</w:t>
      </w:r>
    </w:p>
    <w:p w:rsidR="00342065" w:rsidRPr="00342065" w:rsidRDefault="00342065" w:rsidP="006E1BB6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5"/>
          <w:szCs w:val="25"/>
        </w:rPr>
      </w:pPr>
      <w:r w:rsidRPr="00342065">
        <w:rPr>
          <w:rStyle w:val="c3"/>
          <w:sz w:val="28"/>
          <w:szCs w:val="28"/>
        </w:rPr>
        <w:t>Вопросы составлены в соответствии с условным делением склонностей ребенка на семь сфер:</w:t>
      </w:r>
    </w:p>
    <w:p w:rsidR="00342065" w:rsidRPr="00342065" w:rsidRDefault="00342065" w:rsidP="006E1BB6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5"/>
          <w:szCs w:val="25"/>
        </w:rPr>
      </w:pPr>
      <w:r w:rsidRPr="00342065">
        <w:rPr>
          <w:rStyle w:val="c3"/>
          <w:sz w:val="28"/>
          <w:szCs w:val="28"/>
        </w:rPr>
        <w:t>1. математика и техника (1-й столбик в листе ответов);</w:t>
      </w:r>
    </w:p>
    <w:p w:rsidR="00342065" w:rsidRPr="00342065" w:rsidRDefault="00342065" w:rsidP="006E1BB6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5"/>
          <w:szCs w:val="25"/>
        </w:rPr>
      </w:pPr>
      <w:r w:rsidRPr="00342065">
        <w:rPr>
          <w:rStyle w:val="c3"/>
          <w:sz w:val="28"/>
          <w:szCs w:val="28"/>
        </w:rPr>
        <w:t>2</w:t>
      </w:r>
      <w:r w:rsidRPr="00342065">
        <w:rPr>
          <w:rStyle w:val="c12"/>
          <w:i/>
          <w:iCs/>
          <w:sz w:val="28"/>
          <w:szCs w:val="28"/>
        </w:rPr>
        <w:t>.</w:t>
      </w:r>
      <w:r w:rsidRPr="00342065">
        <w:rPr>
          <w:rStyle w:val="apple-converted-space"/>
          <w:i/>
          <w:iCs/>
          <w:sz w:val="28"/>
          <w:szCs w:val="28"/>
        </w:rPr>
        <w:t> </w:t>
      </w:r>
      <w:r w:rsidRPr="00342065">
        <w:rPr>
          <w:rStyle w:val="c3"/>
          <w:sz w:val="28"/>
          <w:szCs w:val="28"/>
        </w:rPr>
        <w:t> гуманитарная сфера (2-й столбик);</w:t>
      </w:r>
    </w:p>
    <w:p w:rsidR="00342065" w:rsidRPr="00342065" w:rsidRDefault="00342065" w:rsidP="006E1BB6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5"/>
          <w:szCs w:val="25"/>
        </w:rPr>
      </w:pPr>
      <w:r w:rsidRPr="00342065">
        <w:rPr>
          <w:rStyle w:val="c3"/>
          <w:sz w:val="28"/>
          <w:szCs w:val="28"/>
        </w:rPr>
        <w:t>3  художественная деятельность;</w:t>
      </w:r>
    </w:p>
    <w:p w:rsidR="00342065" w:rsidRPr="00342065" w:rsidRDefault="00342065" w:rsidP="006E1BB6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5"/>
          <w:szCs w:val="25"/>
        </w:rPr>
      </w:pPr>
      <w:r w:rsidRPr="00342065">
        <w:rPr>
          <w:rStyle w:val="c3"/>
          <w:sz w:val="28"/>
          <w:szCs w:val="28"/>
        </w:rPr>
        <w:t>4</w:t>
      </w:r>
      <w:r w:rsidRPr="00342065">
        <w:rPr>
          <w:rStyle w:val="c12"/>
          <w:i/>
          <w:iCs/>
          <w:sz w:val="28"/>
          <w:szCs w:val="28"/>
        </w:rPr>
        <w:t> </w:t>
      </w:r>
      <w:r w:rsidRPr="00342065">
        <w:rPr>
          <w:rStyle w:val="c3"/>
          <w:sz w:val="28"/>
          <w:szCs w:val="28"/>
        </w:rPr>
        <w:t> физкультура и спорт;</w:t>
      </w:r>
    </w:p>
    <w:p w:rsidR="00342065" w:rsidRPr="00342065" w:rsidRDefault="00342065" w:rsidP="006E1BB6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5"/>
          <w:szCs w:val="25"/>
        </w:rPr>
      </w:pPr>
      <w:r w:rsidRPr="00342065">
        <w:rPr>
          <w:rStyle w:val="c3"/>
          <w:sz w:val="28"/>
          <w:szCs w:val="28"/>
        </w:rPr>
        <w:t>5</w:t>
      </w:r>
      <w:r w:rsidRPr="00342065">
        <w:rPr>
          <w:rStyle w:val="c3"/>
          <w:i/>
          <w:iCs/>
          <w:sz w:val="28"/>
          <w:szCs w:val="28"/>
        </w:rPr>
        <w:t> </w:t>
      </w:r>
      <w:r w:rsidRPr="00342065">
        <w:rPr>
          <w:rStyle w:val="apple-converted-space"/>
          <w:i/>
          <w:iCs/>
          <w:sz w:val="28"/>
          <w:szCs w:val="28"/>
        </w:rPr>
        <w:t> </w:t>
      </w:r>
      <w:r w:rsidRPr="00342065">
        <w:rPr>
          <w:rStyle w:val="c3"/>
          <w:sz w:val="28"/>
          <w:szCs w:val="28"/>
        </w:rPr>
        <w:t>коммуникативные интересы;</w:t>
      </w:r>
    </w:p>
    <w:p w:rsidR="00342065" w:rsidRPr="00342065" w:rsidRDefault="00342065" w:rsidP="006E1BB6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5"/>
          <w:szCs w:val="25"/>
        </w:rPr>
      </w:pPr>
      <w:r w:rsidRPr="00342065">
        <w:rPr>
          <w:rStyle w:val="c3"/>
          <w:sz w:val="28"/>
          <w:szCs w:val="28"/>
        </w:rPr>
        <w:t>6  природа и естествознание;</w:t>
      </w:r>
    </w:p>
    <w:p w:rsidR="00342065" w:rsidRPr="00342065" w:rsidRDefault="00342065" w:rsidP="006E1BB6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5"/>
          <w:szCs w:val="25"/>
        </w:rPr>
      </w:pPr>
      <w:r w:rsidRPr="00342065">
        <w:rPr>
          <w:rStyle w:val="c3"/>
          <w:sz w:val="28"/>
          <w:szCs w:val="28"/>
        </w:rPr>
        <w:t>7</w:t>
      </w:r>
      <w:r w:rsidRPr="00342065">
        <w:rPr>
          <w:rStyle w:val="c12"/>
          <w:i/>
          <w:iCs/>
          <w:sz w:val="28"/>
          <w:szCs w:val="28"/>
        </w:rPr>
        <w:t> </w:t>
      </w:r>
      <w:r w:rsidRPr="00342065">
        <w:rPr>
          <w:rStyle w:val="c3"/>
          <w:sz w:val="28"/>
          <w:szCs w:val="28"/>
        </w:rPr>
        <w:t>домашние обязанности, труд по самообслуживанию.</w:t>
      </w:r>
    </w:p>
    <w:p w:rsidR="00342065" w:rsidRDefault="00342065" w:rsidP="006E1BB6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666666"/>
          <w:sz w:val="25"/>
          <w:szCs w:val="25"/>
        </w:rPr>
      </w:pPr>
      <w:r w:rsidRPr="00342065">
        <w:rPr>
          <w:rStyle w:val="c3"/>
          <w:sz w:val="28"/>
          <w:szCs w:val="28"/>
        </w:rPr>
        <w:t>Данная методика, кроме диагностической функции, поможет в решении и коррекционно-педагогических задач, полученные результаты могут быть очень полезны как опорная схема для дальнейших наблюдений за ребенком. С их помощью легче сделать развитие ребенка всесторонним и гармоничным</w:t>
      </w:r>
      <w:r>
        <w:rPr>
          <w:rStyle w:val="c3"/>
          <w:rFonts w:ascii="Arial" w:hAnsi="Arial" w:cs="Arial"/>
          <w:color w:val="666666"/>
          <w:sz w:val="28"/>
          <w:szCs w:val="28"/>
        </w:rPr>
        <w:t>.</w:t>
      </w:r>
    </w:p>
    <w:p w:rsidR="00342065" w:rsidRDefault="00342065" w:rsidP="006E1BB6">
      <w:pPr>
        <w:pStyle w:val="a3"/>
        <w:shd w:val="clear" w:color="auto" w:fill="FFFFFF"/>
        <w:spacing w:after="0" w:line="360" w:lineRule="auto"/>
        <w:jc w:val="both"/>
      </w:pPr>
    </w:p>
    <w:sectPr w:rsidR="00342065" w:rsidSect="00342065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7501B"/>
    <w:multiLevelType w:val="multilevel"/>
    <w:tmpl w:val="75FE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2065"/>
    <w:rsid w:val="00342065"/>
    <w:rsid w:val="006E1BB6"/>
    <w:rsid w:val="00F7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4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42065"/>
  </w:style>
  <w:style w:type="character" w:customStyle="1" w:styleId="c11">
    <w:name w:val="c11"/>
    <w:basedOn w:val="a0"/>
    <w:rsid w:val="00342065"/>
  </w:style>
  <w:style w:type="character" w:customStyle="1" w:styleId="c14">
    <w:name w:val="c14"/>
    <w:basedOn w:val="a0"/>
    <w:rsid w:val="00342065"/>
  </w:style>
  <w:style w:type="character" w:customStyle="1" w:styleId="c6">
    <w:name w:val="c6"/>
    <w:basedOn w:val="a0"/>
    <w:rsid w:val="00342065"/>
  </w:style>
  <w:style w:type="paragraph" w:styleId="a3">
    <w:name w:val="List Paragraph"/>
    <w:basedOn w:val="a"/>
    <w:uiPriority w:val="34"/>
    <w:qFormat/>
    <w:rsid w:val="00342065"/>
    <w:pPr>
      <w:ind w:left="720"/>
      <w:contextualSpacing/>
    </w:pPr>
  </w:style>
  <w:style w:type="table" w:styleId="a4">
    <w:name w:val="Table Grid"/>
    <w:basedOn w:val="a1"/>
    <w:uiPriority w:val="59"/>
    <w:rsid w:val="003420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2">
    <w:name w:val="c12"/>
    <w:basedOn w:val="a0"/>
    <w:rsid w:val="00342065"/>
  </w:style>
  <w:style w:type="character" w:customStyle="1" w:styleId="apple-converted-space">
    <w:name w:val="apple-converted-space"/>
    <w:basedOn w:val="a0"/>
    <w:rsid w:val="00342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cp:lastPrinted>2016-12-22T08:36:00Z</cp:lastPrinted>
  <dcterms:created xsi:type="dcterms:W3CDTF">2016-12-11T09:28:00Z</dcterms:created>
  <dcterms:modified xsi:type="dcterms:W3CDTF">2016-12-22T08:40:00Z</dcterms:modified>
</cp:coreProperties>
</file>