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F3" w:rsidRDefault="00303CF3" w:rsidP="00303C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Методический день. Выступление по теме «Использование на уроках приема «Живая тетрадь» (фрагмент урока «Окружающий мир»</w:t>
      </w:r>
      <w:r w:rsidR="00337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«Литература»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D43A79" w:rsidRPr="007B2BB5" w:rsidRDefault="00B912BB" w:rsidP="00223592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зависимости от преобладающего участия в работе памяти того или другого анализатора</w:t>
      </w:r>
      <w:r w:rsidR="000060B6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различают </w:t>
      </w:r>
      <w:r w:rsidRPr="007B2B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зрительный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Pr="007B2B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слуховой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proofErr w:type="spellStart"/>
      <w:r w:rsidRPr="007B2B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моторно</w:t>
      </w:r>
      <w:proofErr w:type="spellEnd"/>
      <w:r w:rsidR="00D43A79" w:rsidRPr="007B2B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7B2B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-с</w:t>
      </w:r>
      <w:proofErr w:type="gramEnd"/>
      <w:r w:rsidRPr="007B2B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луховой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r w:rsidRPr="007B2B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комбинированный 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типы памяти.</w:t>
      </w:r>
      <w:r w:rsidR="00D43A79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43A79" w:rsidRPr="007B2BB5" w:rsidRDefault="00D43A79" w:rsidP="00D43A79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Младший школьный возраст - это особый период в жизни ребенка. В этом возрасте большие изменения происходят в познавательной сфере ребенка. Память приобретает ярко выраженный произвольный характер. Дети запоминают учебный материал, вызывающий у них интерес, преподнесенный в игровой форме, связанный с яркими пособиями или образами.  </w:t>
      </w:r>
    </w:p>
    <w:p w:rsidR="00223592" w:rsidRPr="007B2BB5" w:rsidRDefault="00D43A79" w:rsidP="00223592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своих уроках каждый учитель старается создать такие условия, использовать такие приемы и методы, чтобы ребенок запомнил информацию как можно лучше. </w:t>
      </w:r>
      <w:r w:rsidR="00223592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хотим показать, как можно использовать на уроках «Живую тетрадь». Это не означает, что для этого нужны какие-то специальные приспособления или устройства. Это обычная школьная тетрадь.</w:t>
      </w:r>
    </w:p>
    <w:p w:rsidR="00223592" w:rsidRPr="007B2BB5" w:rsidRDefault="00223592" w:rsidP="00223592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будете в роли моих учеников и на фрагменте урока мы «оживим тетрадь».</w:t>
      </w:r>
    </w:p>
    <w:p w:rsidR="00223592" w:rsidRPr="007B2BB5" w:rsidRDefault="00223592" w:rsidP="00BD22C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23592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Фрагмент урока:</w:t>
      </w:r>
      <w:r w:rsidR="009F464A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(этапы актуализации знаний и открытия нового знания)</w:t>
      </w:r>
    </w:p>
    <w:p w:rsidR="00057281" w:rsidRPr="007B2BB5" w:rsidRDefault="00057281" w:rsidP="000572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Актуализация знаний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Отгадайте загадки и выберете отгадки среди картинок, которые лежат перед вами.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Шевелились у цветка 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четыре лепестка.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сорвать его хотел,-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вспорхнул и улетел. (Бабочка)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Осенью в щель заберется, 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весной проснется. (Муха)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Черен, да не ворон,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Рогат, да не бык,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Шесть ног – без копыт,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Летит – воет,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Сядет – землю роет.    (Жук)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-Как называют этих животных одним словом? (насекомые)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 чем  будем говорить на уроке? (о многообразии насекомых)</w:t>
      </w:r>
    </w:p>
    <w:p w:rsidR="00D97721" w:rsidRPr="007B2BB5" w:rsidRDefault="00D9772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-Найдите у себя на столе </w:t>
      </w:r>
      <w:r w:rsidR="000060B6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перевернутую карточку и приклей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 ее </w:t>
      </w:r>
      <w:r w:rsidR="00057281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тетради</w:t>
      </w:r>
      <w:r w:rsidR="000060B6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тему урока</w:t>
      </w:r>
      <w:r w:rsidR="00057281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57281" w:rsidRPr="007B2BB5" w:rsidRDefault="0005728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7B2B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Этап открытия новых знаний</w:t>
      </w:r>
    </w:p>
    <w:p w:rsidR="00057281" w:rsidRPr="007B2BB5" w:rsidRDefault="0005728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-Рассмотрите внимательно. Как можно узнать насекомых?</w:t>
      </w:r>
    </w:p>
    <w:p w:rsidR="00057281" w:rsidRPr="007B2BB5" w:rsidRDefault="0005728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-Посчитайте количество ног у жука, бабочки, мухи. (6 ног)</w:t>
      </w:r>
    </w:p>
    <w:p w:rsidR="00057281" w:rsidRPr="007B2BB5" w:rsidRDefault="0005728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-Посчитайте сколько частей тела? (3 – голова, грудь, брюшко)</w:t>
      </w:r>
    </w:p>
    <w:p w:rsidR="00057281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-Сделайте вывод.</w:t>
      </w:r>
      <w:r w:rsidR="00057281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можно узнать насекомых?</w:t>
      </w:r>
    </w:p>
    <w:p w:rsidR="00057281" w:rsidRPr="007B2BB5" w:rsidRDefault="0005728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Вывод: 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насекомых 6 ног, 3 части тела.</w:t>
      </w:r>
    </w:p>
    <w:p w:rsidR="00057281" w:rsidRPr="007B2BB5" w:rsidRDefault="00057281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-Прикрепите карточки насекомых под темой урока.</w:t>
      </w:r>
      <w:r w:rsidR="009F464A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060B6" w:rsidRPr="007B2BB5" w:rsidRDefault="000060B6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Муха, муха, Цокотуха,</w:t>
      </w: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Позолоченное брюхо!</w:t>
      </w: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Муха по полю пошла,</w:t>
      </w: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Муха денежку нашла….. (</w:t>
      </w:r>
      <w:proofErr w:type="gramStart"/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Чуковский)</w:t>
      </w: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-Вы знаете это стихотворение?</w:t>
      </w: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-Кто был в гостях у Мухи?</w:t>
      </w: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-Почему Муха не пригласила в гости зайца, аиста или медведя? (Она пригласила только насекомых). </w:t>
      </w:r>
    </w:p>
    <w:p w:rsidR="009F464A" w:rsidRPr="007B2BB5" w:rsidRDefault="009F464A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-Возьмите карточки из конверта </w:t>
      </w:r>
      <w:r w:rsidR="000060B6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№1 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дополните полученную схему в тетради насекомыми.</w:t>
      </w:r>
    </w:p>
    <w:p w:rsidR="00A92F23" w:rsidRPr="007B2BB5" w:rsidRDefault="000060B6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Вы, наверное, обратили внимание, что некоторые картинки черно белые. </w:t>
      </w:r>
    </w:p>
    <w:p w:rsidR="000060B6" w:rsidRPr="007B2BB5" w:rsidRDefault="000060B6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Их можно использовать на этапе закрепления: можно предложить раскрасить </w:t>
      </w:r>
      <w:r w:rsidR="00A92F23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выделенные 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признаки насекомых, </w:t>
      </w:r>
      <w:r w:rsidR="00A92F23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найдите и раскрасьте брюшко у мухи или бабочки, 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</w:t>
      </w:r>
      <w:r w:rsidR="00A92F23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раскрасить, то насекомое, которое понравилось больше других</w:t>
      </w: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2F23"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т.д.</w:t>
      </w:r>
    </w:p>
    <w:p w:rsidR="00A92F23" w:rsidRPr="007B2BB5" w:rsidRDefault="00A92F23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92F23" w:rsidRPr="007B2BB5" w:rsidRDefault="00A92F23" w:rsidP="00D9772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2B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с фантастическим животным.</w:t>
      </w:r>
    </w:p>
    <w:p w:rsidR="00A92F23" w:rsidRDefault="00A92F23" w:rsidP="00A92F23">
      <w:pPr>
        <w:pStyle w:val="ParagraphStyle"/>
        <w:shd w:val="clear" w:color="auto" w:fill="FFFFFF"/>
        <w:tabs>
          <w:tab w:val="left" w:pos="3120"/>
        </w:tabs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свете существует много разных насекомых. Это жуки, бабочки, муравьи, пчелы, мухи, стрекозы, комары. Все </w:t>
      </w:r>
      <w:r>
        <w:rPr>
          <w:rFonts w:ascii="Times New Roman" w:hAnsi="Times New Roman" w:cs="Times New Roman"/>
          <w:spacing w:val="15"/>
          <w:sz w:val="28"/>
          <w:szCs w:val="28"/>
        </w:rPr>
        <w:t>они имеют тело, состоящее</w:t>
      </w:r>
      <w:r>
        <w:rPr>
          <w:rFonts w:ascii="Times New Roman" w:hAnsi="Times New Roman" w:cs="Times New Roman"/>
          <w:sz w:val="28"/>
          <w:szCs w:val="28"/>
        </w:rPr>
        <w:t xml:space="preserve"> из трех частей, и три пары ног.</w:t>
      </w:r>
    </w:p>
    <w:p w:rsidR="00A92F23" w:rsidRDefault="00A92F23" w:rsidP="00A92F23">
      <w:pPr>
        <w:pStyle w:val="ParagraphStyle"/>
        <w:shd w:val="clear" w:color="auto" w:fill="FFFFFF"/>
        <w:tabs>
          <w:tab w:val="left" w:pos="3120"/>
        </w:tabs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рассмотрите изображение фантастического </w:t>
      </w:r>
      <w:r>
        <w:rPr>
          <w:rFonts w:ascii="Times New Roman" w:hAnsi="Times New Roman" w:cs="Times New Roman"/>
          <w:spacing w:val="15"/>
          <w:sz w:val="28"/>
          <w:szCs w:val="28"/>
        </w:rPr>
        <w:t>животного. Из частей каких</w:t>
      </w:r>
      <w:r>
        <w:rPr>
          <w:rFonts w:ascii="Times New Roman" w:hAnsi="Times New Roman" w:cs="Times New Roman"/>
          <w:sz w:val="28"/>
          <w:szCs w:val="28"/>
        </w:rPr>
        <w:t xml:space="preserve"> насекомых оно составлено?</w:t>
      </w:r>
    </w:p>
    <w:p w:rsidR="00A92F23" w:rsidRDefault="00A92F23" w:rsidP="00A92F23">
      <w:pPr>
        <w:pStyle w:val="ParagraphStyle"/>
        <w:shd w:val="clear" w:color="auto" w:fill="FFFFFF"/>
        <w:tabs>
          <w:tab w:val="left" w:pos="3120"/>
        </w:tabs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можно предложить выбрать и приклеить в тетрадь этих насекомых, или же нарисовать самим тех насекомых, которых они нашли в этом изображении. </w:t>
      </w:r>
      <w:bookmarkStart w:id="0" w:name="_GoBack"/>
      <w:bookmarkEnd w:id="0"/>
    </w:p>
    <w:p w:rsidR="00A92F23" w:rsidRDefault="00A92F23" w:rsidP="00D97721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p w:rsidR="00BD22C6" w:rsidRDefault="00BD22C6" w:rsidP="00D97721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p w:rsidR="00BD22C6" w:rsidRDefault="00BD22C6" w:rsidP="00D97721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p w:rsidR="00BD22C6" w:rsidRDefault="00BD22C6" w:rsidP="00D97721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p w:rsidR="00BD22C6" w:rsidRDefault="00BD22C6" w:rsidP="00D97721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p w:rsidR="00BD22C6" w:rsidRDefault="00BD22C6" w:rsidP="00D97721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p w:rsidR="00BD22C6" w:rsidRDefault="00BD22C6" w:rsidP="00D97721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p w:rsidR="00BD22C6" w:rsidRDefault="00BD22C6" w:rsidP="00D97721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p w:rsidR="00BD22C6" w:rsidRPr="00057281" w:rsidRDefault="00BD22C6" w:rsidP="007B2BB5">
      <w:pPr>
        <w:spacing w:after="0"/>
        <w:rPr>
          <w:rFonts w:ascii="Times New Roman" w:hAnsi="Times New Roman" w:cs="Times New Roman"/>
          <w:color w:val="4E4E4E"/>
          <w:sz w:val="28"/>
          <w:szCs w:val="28"/>
          <w:shd w:val="clear" w:color="auto" w:fill="FFFFFF"/>
        </w:rPr>
      </w:pPr>
    </w:p>
    <w:sectPr w:rsidR="00BD22C6" w:rsidRPr="00057281" w:rsidSect="00BD22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23E"/>
    <w:multiLevelType w:val="hybridMultilevel"/>
    <w:tmpl w:val="686A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937"/>
    <w:rsid w:val="000060B6"/>
    <w:rsid w:val="00057281"/>
    <w:rsid w:val="00223592"/>
    <w:rsid w:val="00272F85"/>
    <w:rsid w:val="00287937"/>
    <w:rsid w:val="00303CF3"/>
    <w:rsid w:val="00337BBE"/>
    <w:rsid w:val="005F302E"/>
    <w:rsid w:val="00775EBC"/>
    <w:rsid w:val="007B2BB5"/>
    <w:rsid w:val="008E69DD"/>
    <w:rsid w:val="009F464A"/>
    <w:rsid w:val="00A6797A"/>
    <w:rsid w:val="00A67985"/>
    <w:rsid w:val="00A92F23"/>
    <w:rsid w:val="00B912BB"/>
    <w:rsid w:val="00BD22C6"/>
    <w:rsid w:val="00D43A79"/>
    <w:rsid w:val="00D9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64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D2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92F2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Арсенл</dc:creator>
  <cp:keywords/>
  <dc:description/>
  <cp:lastModifiedBy>АЙБОЛИТ</cp:lastModifiedBy>
  <cp:revision>11</cp:revision>
  <cp:lastPrinted>2018-10-31T18:08:00Z</cp:lastPrinted>
  <dcterms:created xsi:type="dcterms:W3CDTF">2018-10-29T15:39:00Z</dcterms:created>
  <dcterms:modified xsi:type="dcterms:W3CDTF">2020-03-13T16:08:00Z</dcterms:modified>
</cp:coreProperties>
</file>