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F5" w:rsidRPr="00836B79" w:rsidRDefault="00C16CF5" w:rsidP="00836B79">
      <w:pPr>
        <w:pStyle w:val="a3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7948D2" w:rsidRPr="007948D2" w:rsidRDefault="00C16CF5" w:rsidP="00836B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CF5">
        <w:rPr>
          <w:rFonts w:ascii="Times New Roman" w:hAnsi="Times New Roman" w:cs="Times New Roman"/>
          <w:b/>
          <w:sz w:val="28"/>
          <w:szCs w:val="28"/>
        </w:rPr>
        <w:t>Фрагмент №1.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8D2" w:rsidRPr="007948D2">
        <w:rPr>
          <w:rFonts w:ascii="Times New Roman" w:hAnsi="Times New Roman" w:cs="Times New Roman"/>
          <w:sz w:val="28"/>
          <w:szCs w:val="28"/>
        </w:rPr>
        <w:t>В стихотворении Лермонтов выразил своё отчаяние, горе, отчаяние в связи с убийством французом Дантесом гения русской литературы - гордости России А. С. Пушкина.</w:t>
      </w:r>
      <w:r w:rsidR="007948D2" w:rsidRPr="007948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836B79">
        <w:rPr>
          <w:rFonts w:ascii="Times New Roman" w:hAnsi="Times New Roman" w:cs="Times New Roman"/>
          <w:sz w:val="28"/>
          <w:szCs w:val="28"/>
        </w:rPr>
        <w:t xml:space="preserve">Идея - </w:t>
      </w:r>
      <w:r w:rsidR="007948D2" w:rsidRPr="007948D2">
        <w:rPr>
          <w:rFonts w:ascii="Times New Roman" w:hAnsi="Times New Roman" w:cs="Times New Roman"/>
          <w:sz w:val="28"/>
          <w:szCs w:val="28"/>
        </w:rPr>
        <w:t xml:space="preserve">гневное, смелое обвинение Лермонтовым царя, царского окружения, высшей знати, ведущей праздный, паразитический образ жизни, которые попустительствовали своей травлей, унижением поэта, толкнувшие гениального поэта </w:t>
      </w:r>
      <w:r w:rsidR="007948D2">
        <w:rPr>
          <w:rFonts w:ascii="Times New Roman" w:hAnsi="Times New Roman" w:cs="Times New Roman"/>
          <w:sz w:val="28"/>
          <w:szCs w:val="28"/>
        </w:rPr>
        <w:t>и писателя на смертельную дуэль</w:t>
      </w:r>
      <w:proofErr w:type="gramStart"/>
      <w:r w:rsidR="007948D2" w:rsidRPr="007948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948D2" w:rsidRPr="007948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7948D2" w:rsidRPr="007948D2">
        <w:rPr>
          <w:rFonts w:ascii="Times New Roman" w:hAnsi="Times New Roman" w:cs="Times New Roman"/>
          <w:sz w:val="28"/>
          <w:szCs w:val="28"/>
        </w:rPr>
        <w:t>Это стихотворение стало роковым для будущей судьбы Лермонтова: царь не простил дерзости юного поэта, бросившего вызов царю и царскому правительству: царь уничтожил будущее поэта, в результате которого он был убит на дуэли ещё более молодым, чем Пушкин.</w:t>
      </w:r>
    </w:p>
    <w:p w:rsidR="007948D2" w:rsidRDefault="00C16CF5" w:rsidP="00836B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CF5">
        <w:rPr>
          <w:rFonts w:ascii="Times New Roman" w:hAnsi="Times New Roman" w:cs="Times New Roman"/>
          <w:b/>
          <w:sz w:val="28"/>
          <w:szCs w:val="28"/>
        </w:rPr>
        <w:t>Фрагмент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8D2" w:rsidRPr="007948D2">
        <w:rPr>
          <w:rFonts w:ascii="Times New Roman" w:hAnsi="Times New Roman" w:cs="Times New Roman"/>
          <w:sz w:val="28"/>
          <w:szCs w:val="28"/>
        </w:rPr>
        <w:t xml:space="preserve">Главная идея, как мне кажется, заключается в том, что власть имущим никакого дела нет ни до народа, ни до самых высоких духовных ценностей (откуда духовность у алчных, жадных до блеска злата чиновников?). Поэт, понимая это, бессильно утверждает: "А вы, надменные потомки известной подлостью прославленных отцов, пятою рабскою поправшие обломки игрою </w:t>
      </w:r>
      <w:proofErr w:type="spellStart"/>
      <w:r w:rsidR="007948D2" w:rsidRPr="007948D2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="007948D2" w:rsidRPr="007948D2">
        <w:rPr>
          <w:rFonts w:ascii="Times New Roman" w:hAnsi="Times New Roman" w:cs="Times New Roman"/>
          <w:sz w:val="28"/>
          <w:szCs w:val="28"/>
        </w:rPr>
        <w:t xml:space="preserve"> обиженных родов! Вы, жадною </w:t>
      </w:r>
      <w:proofErr w:type="gramStart"/>
      <w:r w:rsidR="007948D2">
        <w:rPr>
          <w:rFonts w:ascii="Times New Roman" w:hAnsi="Times New Roman" w:cs="Times New Roman"/>
          <w:sz w:val="28"/>
          <w:szCs w:val="28"/>
        </w:rPr>
        <w:t>толпой</w:t>
      </w:r>
      <w:proofErr w:type="gramEnd"/>
      <w:r w:rsidR="007948D2" w:rsidRPr="007948D2">
        <w:rPr>
          <w:rFonts w:ascii="Times New Roman" w:hAnsi="Times New Roman" w:cs="Times New Roman"/>
          <w:sz w:val="28"/>
          <w:szCs w:val="28"/>
        </w:rPr>
        <w:t xml:space="preserve"> стоящие у трона, Свободы, Гения и Славы палачи! Таитесь вы под </w:t>
      </w:r>
      <w:proofErr w:type="spellStart"/>
      <w:r w:rsidR="007948D2" w:rsidRPr="007948D2">
        <w:rPr>
          <w:rFonts w:ascii="Times New Roman" w:hAnsi="Times New Roman" w:cs="Times New Roman"/>
          <w:sz w:val="28"/>
          <w:szCs w:val="28"/>
        </w:rPr>
        <w:t>сению</w:t>
      </w:r>
      <w:proofErr w:type="spellEnd"/>
      <w:r w:rsidR="007948D2" w:rsidRPr="007948D2">
        <w:rPr>
          <w:rFonts w:ascii="Times New Roman" w:hAnsi="Times New Roman" w:cs="Times New Roman"/>
          <w:sz w:val="28"/>
          <w:szCs w:val="28"/>
        </w:rPr>
        <w:t xml:space="preserve"> закона, пред вами суд и правда - все молчи!.. "</w:t>
      </w:r>
      <w:r w:rsidR="007948D2" w:rsidRPr="007948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7948D2" w:rsidRPr="007948D2">
        <w:rPr>
          <w:rFonts w:ascii="Times New Roman" w:hAnsi="Times New Roman" w:cs="Times New Roman"/>
          <w:sz w:val="28"/>
          <w:szCs w:val="28"/>
        </w:rPr>
        <w:t xml:space="preserve">Ничего не изменилось с тех пор! Все тоже самое! Все тот же закон для себя! "Но есть и божий суд: он ждет; он не доступен звону злата... </w:t>
      </w:r>
    </w:p>
    <w:p w:rsidR="007B6BA9" w:rsidRDefault="007B6BA9" w:rsidP="00836B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BA9">
        <w:rPr>
          <w:rFonts w:ascii="Times New Roman" w:hAnsi="Times New Roman" w:cs="Times New Roman"/>
          <w:i/>
          <w:sz w:val="28"/>
          <w:szCs w:val="28"/>
        </w:rPr>
        <w:t>(по материалам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12366">
          <w:rPr>
            <w:rStyle w:val="a4"/>
            <w:rFonts w:ascii="Times New Roman" w:hAnsi="Times New Roman" w:cs="Times New Roman"/>
            <w:sz w:val="28"/>
            <w:szCs w:val="28"/>
          </w:rPr>
          <w:t>http://otvet.mail.ru/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7B6BA9" w:rsidRDefault="007B6BA9" w:rsidP="00836B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8D2" w:rsidRDefault="007948D2" w:rsidP="007948D2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948D2" w:rsidRPr="007948D2" w:rsidRDefault="007948D2" w:rsidP="007948D2">
      <w:pPr>
        <w:pStyle w:val="a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948D2" w:rsidRPr="00C16CF5" w:rsidRDefault="007948D2" w:rsidP="007948D2">
      <w:pPr>
        <w:jc w:val="both"/>
        <w:rPr>
          <w:b/>
          <w:sz w:val="28"/>
          <w:szCs w:val="28"/>
        </w:rPr>
      </w:pPr>
      <w:r w:rsidRPr="00C16CF5">
        <w:rPr>
          <w:b/>
          <w:sz w:val="28"/>
          <w:szCs w:val="28"/>
        </w:rPr>
        <w:t>Постройте свой ответ по следующей схеме:</w:t>
      </w:r>
    </w:p>
    <w:p w:rsidR="007948D2" w:rsidRDefault="007948D2" w:rsidP="00794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удачной я считаю рецензию №__, потому что ее автор__________________. По моему мнению________________________________. По словам автора данной рецензии, идея произведения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__________________________________________. Очевидно,_________________. Таким образом,________________________________.</w:t>
      </w:r>
    </w:p>
    <w:p w:rsidR="00BE20D6" w:rsidRPr="007948D2" w:rsidRDefault="00BE20D6" w:rsidP="007948D2">
      <w:pPr>
        <w:pStyle w:val="a3"/>
      </w:pPr>
    </w:p>
    <w:sectPr w:rsidR="00BE20D6" w:rsidRPr="007948D2" w:rsidSect="00C16C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8D2"/>
    <w:rsid w:val="007948D2"/>
    <w:rsid w:val="007B6BA9"/>
    <w:rsid w:val="007F0BA5"/>
    <w:rsid w:val="00836B79"/>
    <w:rsid w:val="00A97409"/>
    <w:rsid w:val="00BE20D6"/>
    <w:rsid w:val="00C1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48D2"/>
  </w:style>
  <w:style w:type="paragraph" w:styleId="a3">
    <w:name w:val="No Spacing"/>
    <w:uiPriority w:val="1"/>
    <w:qFormat/>
    <w:rsid w:val="007948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6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tvet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7</cp:revision>
  <dcterms:created xsi:type="dcterms:W3CDTF">2014-11-05T21:53:00Z</dcterms:created>
  <dcterms:modified xsi:type="dcterms:W3CDTF">2020-01-18T19:35:00Z</dcterms:modified>
</cp:coreProperties>
</file>